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B2C13" w14:textId="15E53CAB" w:rsidR="00AB7DDD" w:rsidRDefault="00AB7DDD">
      <w:r w:rsidRPr="00AB7DDD">
        <w:rPr>
          <w:rFonts w:ascii="Calibri" w:eastAsia="Calibri" w:hAnsi="Calibri" w:cs="Arial"/>
          <w:noProof/>
          <w:lang w:val="es-ES"/>
        </w:rPr>
        <w:drawing>
          <wp:inline distT="0" distB="0" distL="0" distR="0" wp14:anchorId="5D2D95C4" wp14:editId="38D77817">
            <wp:extent cx="4917377" cy="737589"/>
            <wp:effectExtent l="0" t="0" r="0" b="5715"/>
            <wp:docPr id="1" name="Imagen 1" descr="WIL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P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165" cy="75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53721" w14:textId="573E3B33" w:rsidR="00AB7DDD" w:rsidRDefault="00AB7DDD" w:rsidP="00382F2A">
      <w:pPr>
        <w:spacing w:line="0" w:lineRule="atLeast"/>
        <w:contextualSpacing/>
        <w:jc w:val="center"/>
        <w:rPr>
          <w:sz w:val="48"/>
          <w:szCs w:val="48"/>
        </w:rPr>
      </w:pPr>
      <w:r w:rsidRPr="00AB7DDD">
        <w:rPr>
          <w:sz w:val="48"/>
          <w:szCs w:val="48"/>
        </w:rPr>
        <w:t>UK WILPF Section</w:t>
      </w:r>
    </w:p>
    <w:p w14:paraId="128B0701" w14:textId="77777777" w:rsidR="00FE67C0" w:rsidRPr="00FE67C0" w:rsidRDefault="00FE67C0" w:rsidP="00382F2A">
      <w:pPr>
        <w:spacing w:line="0" w:lineRule="atLeast"/>
        <w:contextualSpacing/>
        <w:jc w:val="center"/>
        <w:rPr>
          <w:sz w:val="28"/>
          <w:szCs w:val="28"/>
        </w:rPr>
      </w:pPr>
      <w:r w:rsidRPr="00FE67C0">
        <w:rPr>
          <w:sz w:val="28"/>
          <w:szCs w:val="28"/>
        </w:rPr>
        <w:t>52/54 Featherstone Street, London EC1Y 8RT.</w:t>
      </w:r>
    </w:p>
    <w:p w14:paraId="0971F6A9" w14:textId="50D8F2CB" w:rsidR="00AB7DDD" w:rsidRPr="00FE67C0" w:rsidRDefault="00FE67C0" w:rsidP="00382F2A">
      <w:pPr>
        <w:spacing w:line="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Tel: </w:t>
      </w:r>
      <w:r w:rsidRPr="00FE67C0">
        <w:rPr>
          <w:sz w:val="28"/>
          <w:szCs w:val="28"/>
        </w:rPr>
        <w:t>0207 250 1958</w:t>
      </w:r>
      <w:r>
        <w:rPr>
          <w:sz w:val="28"/>
          <w:szCs w:val="28"/>
        </w:rPr>
        <w:t xml:space="preserve">, Email: </w:t>
      </w:r>
      <w:hyperlink r:id="rId5" w:history="1">
        <w:r w:rsidRPr="00CD100D">
          <w:rPr>
            <w:rStyle w:val="Hyperlink"/>
            <w:sz w:val="28"/>
            <w:szCs w:val="28"/>
          </w:rPr>
          <w:t>ukwilpf.peace@gmail.com</w:t>
        </w:r>
      </w:hyperlink>
      <w:r>
        <w:rPr>
          <w:sz w:val="28"/>
          <w:szCs w:val="28"/>
        </w:rPr>
        <w:t xml:space="preserve">, Web: </w:t>
      </w:r>
      <w:r w:rsidRPr="00FE67C0">
        <w:rPr>
          <w:sz w:val="28"/>
          <w:szCs w:val="28"/>
        </w:rPr>
        <w:t>www.wilpf.org.uk</w:t>
      </w:r>
    </w:p>
    <w:p w14:paraId="19B3F7F6" w14:textId="77777777" w:rsidR="00AB7DDD" w:rsidRDefault="00AB7DDD"/>
    <w:p w14:paraId="10072160" w14:textId="77777777" w:rsidR="00382F2A" w:rsidRDefault="00382F2A" w:rsidP="00382F2A">
      <w:pPr>
        <w:spacing w:line="160" w:lineRule="exact"/>
      </w:pPr>
    </w:p>
    <w:p w14:paraId="4FB77EB2" w14:textId="54D5255C" w:rsidR="00382F2A" w:rsidRPr="00382F2A" w:rsidRDefault="00382F2A" w:rsidP="00382F2A">
      <w:pPr>
        <w:spacing w:line="200" w:lineRule="exact"/>
        <w:rPr>
          <w:sz w:val="24"/>
          <w:szCs w:val="24"/>
        </w:rPr>
      </w:pPr>
      <w:proofErr w:type="spellStart"/>
      <w:r w:rsidRPr="00382F2A">
        <w:rPr>
          <w:sz w:val="24"/>
          <w:szCs w:val="24"/>
        </w:rPr>
        <w:t>Rt</w:t>
      </w:r>
      <w:proofErr w:type="spellEnd"/>
      <w:r w:rsidRPr="00382F2A">
        <w:rPr>
          <w:sz w:val="24"/>
          <w:szCs w:val="24"/>
        </w:rPr>
        <w:t xml:space="preserve"> Hon. Theresa May</w:t>
      </w:r>
    </w:p>
    <w:p w14:paraId="65F973BC" w14:textId="77777777" w:rsidR="00382F2A" w:rsidRPr="00382F2A" w:rsidRDefault="00382F2A" w:rsidP="00382F2A">
      <w:pPr>
        <w:spacing w:line="200" w:lineRule="exact"/>
        <w:rPr>
          <w:sz w:val="24"/>
          <w:szCs w:val="24"/>
        </w:rPr>
      </w:pPr>
      <w:r w:rsidRPr="00382F2A">
        <w:rPr>
          <w:sz w:val="24"/>
          <w:szCs w:val="24"/>
        </w:rPr>
        <w:t>The Prime Minister</w:t>
      </w:r>
    </w:p>
    <w:p w14:paraId="1934D728" w14:textId="77777777" w:rsidR="00382F2A" w:rsidRPr="00382F2A" w:rsidRDefault="00382F2A" w:rsidP="00382F2A">
      <w:pPr>
        <w:spacing w:line="200" w:lineRule="exact"/>
        <w:rPr>
          <w:sz w:val="24"/>
          <w:szCs w:val="24"/>
        </w:rPr>
      </w:pPr>
      <w:r w:rsidRPr="00382F2A">
        <w:rPr>
          <w:sz w:val="24"/>
          <w:szCs w:val="24"/>
        </w:rPr>
        <w:t>10 Downing Street</w:t>
      </w:r>
    </w:p>
    <w:p w14:paraId="2D13C52F" w14:textId="6C92C1DF" w:rsidR="00AB7DDD" w:rsidRPr="00382F2A" w:rsidRDefault="00382F2A" w:rsidP="00382F2A">
      <w:pPr>
        <w:spacing w:line="200" w:lineRule="exact"/>
        <w:rPr>
          <w:sz w:val="24"/>
          <w:szCs w:val="24"/>
        </w:rPr>
      </w:pPr>
      <w:r w:rsidRPr="00382F2A">
        <w:rPr>
          <w:sz w:val="24"/>
          <w:szCs w:val="24"/>
        </w:rPr>
        <w:t>London SW1A 2AA</w:t>
      </w:r>
    </w:p>
    <w:p w14:paraId="73C16C36" w14:textId="0275A0AD" w:rsidR="00382F2A" w:rsidRPr="00382F2A" w:rsidRDefault="00382F2A">
      <w:pPr>
        <w:rPr>
          <w:sz w:val="24"/>
          <w:szCs w:val="24"/>
        </w:rPr>
      </w:pPr>
    </w:p>
    <w:p w14:paraId="75A1B994" w14:textId="4B4C4AEE" w:rsidR="00382F2A" w:rsidRPr="00382F2A" w:rsidRDefault="00382F2A" w:rsidP="00382F2A">
      <w:pPr>
        <w:jc w:val="right"/>
        <w:rPr>
          <w:sz w:val="24"/>
          <w:szCs w:val="24"/>
        </w:rPr>
      </w:pPr>
      <w:r w:rsidRPr="00382F2A">
        <w:rPr>
          <w:sz w:val="24"/>
          <w:szCs w:val="24"/>
        </w:rPr>
        <w:t>14</w:t>
      </w:r>
      <w:r w:rsidRPr="00382F2A">
        <w:rPr>
          <w:sz w:val="24"/>
          <w:szCs w:val="24"/>
          <w:vertAlign w:val="superscript"/>
        </w:rPr>
        <w:t>th</w:t>
      </w:r>
      <w:r w:rsidRPr="00382F2A">
        <w:rPr>
          <w:sz w:val="24"/>
          <w:szCs w:val="24"/>
        </w:rPr>
        <w:t xml:space="preserve"> </w:t>
      </w:r>
      <w:proofErr w:type="gramStart"/>
      <w:r w:rsidRPr="00382F2A">
        <w:rPr>
          <w:sz w:val="24"/>
          <w:szCs w:val="24"/>
        </w:rPr>
        <w:t>April,</w:t>
      </w:r>
      <w:proofErr w:type="gramEnd"/>
      <w:r w:rsidRPr="00382F2A">
        <w:rPr>
          <w:sz w:val="24"/>
          <w:szCs w:val="24"/>
        </w:rPr>
        <w:t xml:space="preserve"> 2018 </w:t>
      </w:r>
    </w:p>
    <w:p w14:paraId="573E0C95" w14:textId="77777777" w:rsidR="00382F2A" w:rsidRPr="00382F2A" w:rsidRDefault="00382F2A">
      <w:pPr>
        <w:rPr>
          <w:sz w:val="24"/>
          <w:szCs w:val="24"/>
        </w:rPr>
      </w:pPr>
    </w:p>
    <w:p w14:paraId="3B7D4C65" w14:textId="49570B69" w:rsidR="00382F2A" w:rsidRPr="00382F2A" w:rsidRDefault="00382F2A">
      <w:pPr>
        <w:rPr>
          <w:sz w:val="24"/>
          <w:szCs w:val="24"/>
        </w:rPr>
      </w:pPr>
      <w:r w:rsidRPr="00382F2A">
        <w:rPr>
          <w:sz w:val="24"/>
          <w:szCs w:val="24"/>
        </w:rPr>
        <w:t>Dear Theresa May,</w:t>
      </w:r>
    </w:p>
    <w:p w14:paraId="07725C99" w14:textId="77777777" w:rsidR="00382F2A" w:rsidRPr="00382F2A" w:rsidRDefault="00382F2A">
      <w:pPr>
        <w:rPr>
          <w:sz w:val="24"/>
          <w:szCs w:val="24"/>
        </w:rPr>
      </w:pPr>
    </w:p>
    <w:p w14:paraId="758A9530" w14:textId="50E8A0EC" w:rsidR="009C2AE9" w:rsidRPr="00382F2A" w:rsidRDefault="007A6DA2">
      <w:pPr>
        <w:rPr>
          <w:sz w:val="24"/>
          <w:szCs w:val="24"/>
        </w:rPr>
      </w:pPr>
      <w:r w:rsidRPr="00382F2A">
        <w:rPr>
          <w:sz w:val="24"/>
          <w:szCs w:val="24"/>
        </w:rPr>
        <w:t>This Annual Meeting of the UK Section of the Women’s International League for Peace and Freedom condemns the British participation in air strikes on Syria on 14</w:t>
      </w:r>
      <w:r w:rsidRPr="00382F2A">
        <w:rPr>
          <w:sz w:val="24"/>
          <w:szCs w:val="24"/>
          <w:vertAlign w:val="superscript"/>
        </w:rPr>
        <w:t>th</w:t>
      </w:r>
      <w:r w:rsidRPr="00382F2A">
        <w:rPr>
          <w:sz w:val="24"/>
          <w:szCs w:val="24"/>
        </w:rPr>
        <w:t xml:space="preserve"> April 2018.</w:t>
      </w:r>
    </w:p>
    <w:p w14:paraId="608A5603" w14:textId="77777777" w:rsidR="007A6DA2" w:rsidRPr="00382F2A" w:rsidRDefault="007A6DA2">
      <w:pPr>
        <w:rPr>
          <w:sz w:val="24"/>
          <w:szCs w:val="24"/>
        </w:rPr>
      </w:pPr>
      <w:r w:rsidRPr="00382F2A">
        <w:rPr>
          <w:sz w:val="24"/>
          <w:szCs w:val="24"/>
        </w:rPr>
        <w:t>This is a dangerous escalation of the Syrian conflict.</w:t>
      </w:r>
    </w:p>
    <w:p w14:paraId="3612896E" w14:textId="5DBE6283" w:rsidR="007A6DA2" w:rsidRPr="00382F2A" w:rsidRDefault="007A6DA2">
      <w:pPr>
        <w:rPr>
          <w:sz w:val="24"/>
          <w:szCs w:val="24"/>
        </w:rPr>
      </w:pPr>
      <w:r w:rsidRPr="00382F2A">
        <w:rPr>
          <w:sz w:val="24"/>
          <w:szCs w:val="24"/>
        </w:rPr>
        <w:t>WILPF urges the UK Government to develop diplomatic efforts to bring all the participants in the conflict in Syria to the negotiating table</w:t>
      </w:r>
      <w:r w:rsidR="000979C1" w:rsidRPr="00382F2A">
        <w:rPr>
          <w:sz w:val="24"/>
          <w:szCs w:val="24"/>
        </w:rPr>
        <w:t>,</w:t>
      </w:r>
      <w:r w:rsidR="00D741C3" w:rsidRPr="00382F2A">
        <w:rPr>
          <w:sz w:val="24"/>
          <w:szCs w:val="24"/>
        </w:rPr>
        <w:t xml:space="preserve"> especially civil society</w:t>
      </w:r>
      <w:r w:rsidR="00677C0D" w:rsidRPr="00382F2A">
        <w:rPr>
          <w:sz w:val="24"/>
          <w:szCs w:val="24"/>
        </w:rPr>
        <w:t xml:space="preserve"> voices that need</w:t>
      </w:r>
      <w:r w:rsidR="000979C1" w:rsidRPr="00382F2A">
        <w:rPr>
          <w:sz w:val="24"/>
          <w:szCs w:val="24"/>
        </w:rPr>
        <w:t xml:space="preserve"> financial and technical support to participate</w:t>
      </w:r>
      <w:r w:rsidR="00677C0D" w:rsidRPr="00382F2A">
        <w:rPr>
          <w:sz w:val="24"/>
          <w:szCs w:val="24"/>
        </w:rPr>
        <w:t>. Women’s voices</w:t>
      </w:r>
      <w:r w:rsidR="00A30A9D" w:rsidRPr="00382F2A">
        <w:rPr>
          <w:sz w:val="24"/>
          <w:szCs w:val="24"/>
        </w:rPr>
        <w:t xml:space="preserve"> must be heard</w:t>
      </w:r>
      <w:r w:rsidR="000979C1" w:rsidRPr="00382F2A">
        <w:rPr>
          <w:sz w:val="24"/>
          <w:szCs w:val="24"/>
        </w:rPr>
        <w:t xml:space="preserve"> in </w:t>
      </w:r>
      <w:r w:rsidR="00677C0D" w:rsidRPr="00382F2A">
        <w:rPr>
          <w:sz w:val="24"/>
          <w:szCs w:val="24"/>
        </w:rPr>
        <w:t>compliance with the UK Government</w:t>
      </w:r>
      <w:r w:rsidR="00A30A9D" w:rsidRPr="00382F2A">
        <w:rPr>
          <w:sz w:val="24"/>
          <w:szCs w:val="24"/>
        </w:rPr>
        <w:t>’</w:t>
      </w:r>
      <w:r w:rsidR="00677C0D" w:rsidRPr="00382F2A">
        <w:rPr>
          <w:sz w:val="24"/>
          <w:szCs w:val="24"/>
        </w:rPr>
        <w:t>s National Action Plan on Women, Peace and Security</w:t>
      </w:r>
      <w:r w:rsidR="00A30A9D" w:rsidRPr="00382F2A">
        <w:rPr>
          <w:sz w:val="24"/>
          <w:szCs w:val="24"/>
        </w:rPr>
        <w:t xml:space="preserve"> and the UN Security Council Resolution 1325</w:t>
      </w:r>
      <w:r w:rsidR="00677C0D" w:rsidRPr="00382F2A">
        <w:rPr>
          <w:sz w:val="24"/>
          <w:szCs w:val="24"/>
        </w:rPr>
        <w:t>.</w:t>
      </w:r>
    </w:p>
    <w:p w14:paraId="002F20B9" w14:textId="34ACB717" w:rsidR="007A6DA2" w:rsidRPr="00382F2A" w:rsidRDefault="007A6DA2">
      <w:pPr>
        <w:rPr>
          <w:sz w:val="24"/>
          <w:szCs w:val="24"/>
        </w:rPr>
      </w:pPr>
      <w:r w:rsidRPr="00382F2A">
        <w:rPr>
          <w:sz w:val="24"/>
          <w:szCs w:val="24"/>
        </w:rPr>
        <w:t>A mediated settlement is essential to the people of Syria and the war-torn region</w:t>
      </w:r>
      <w:r w:rsidR="00A30A9D" w:rsidRPr="00382F2A">
        <w:rPr>
          <w:sz w:val="24"/>
          <w:szCs w:val="24"/>
        </w:rPr>
        <w:t>.</w:t>
      </w:r>
    </w:p>
    <w:p w14:paraId="2B0711EE" w14:textId="589AF956" w:rsidR="007A6DA2" w:rsidRPr="00382F2A" w:rsidRDefault="007A6DA2">
      <w:pPr>
        <w:rPr>
          <w:sz w:val="24"/>
          <w:szCs w:val="24"/>
        </w:rPr>
      </w:pPr>
    </w:p>
    <w:p w14:paraId="4C5C3228" w14:textId="07FD012D" w:rsidR="00382F2A" w:rsidRPr="00382F2A" w:rsidRDefault="00382F2A">
      <w:pPr>
        <w:rPr>
          <w:sz w:val="24"/>
          <w:szCs w:val="24"/>
        </w:rPr>
      </w:pPr>
    </w:p>
    <w:p w14:paraId="297A4C3B" w14:textId="77777777" w:rsidR="00382F2A" w:rsidRPr="00382F2A" w:rsidRDefault="00382F2A" w:rsidP="00382F2A">
      <w:pPr>
        <w:rPr>
          <w:sz w:val="24"/>
          <w:szCs w:val="24"/>
        </w:rPr>
      </w:pPr>
      <w:r w:rsidRPr="00382F2A">
        <w:rPr>
          <w:sz w:val="24"/>
          <w:szCs w:val="24"/>
        </w:rPr>
        <w:t>Yours sincerely</w:t>
      </w:r>
    </w:p>
    <w:p w14:paraId="1E91F72C" w14:textId="77777777" w:rsidR="00382F2A" w:rsidRPr="00382F2A" w:rsidRDefault="00382F2A" w:rsidP="00382F2A">
      <w:pPr>
        <w:rPr>
          <w:sz w:val="24"/>
          <w:szCs w:val="24"/>
        </w:rPr>
      </w:pPr>
    </w:p>
    <w:p w14:paraId="60C42840" w14:textId="74D98D8D" w:rsidR="00382F2A" w:rsidRPr="00382F2A" w:rsidRDefault="00382F2A" w:rsidP="00382F2A">
      <w:pPr>
        <w:rPr>
          <w:sz w:val="24"/>
          <w:szCs w:val="24"/>
        </w:rPr>
      </w:pPr>
      <w:r w:rsidRPr="00382F2A">
        <w:rPr>
          <w:sz w:val="24"/>
          <w:szCs w:val="24"/>
        </w:rPr>
        <w:t>Anne Scott</w:t>
      </w:r>
    </w:p>
    <w:p w14:paraId="2BE84579" w14:textId="77777777" w:rsidR="00382F2A" w:rsidRDefault="00382F2A" w:rsidP="00382F2A">
      <w:pPr>
        <w:rPr>
          <w:sz w:val="24"/>
          <w:szCs w:val="24"/>
        </w:rPr>
      </w:pPr>
    </w:p>
    <w:p w14:paraId="1022CA42" w14:textId="15B3C063" w:rsidR="00382F2A" w:rsidRPr="00382F2A" w:rsidRDefault="00382F2A" w:rsidP="00382F2A">
      <w:pPr>
        <w:rPr>
          <w:sz w:val="24"/>
          <w:szCs w:val="24"/>
        </w:rPr>
      </w:pPr>
      <w:bookmarkStart w:id="0" w:name="_GoBack"/>
      <w:bookmarkEnd w:id="0"/>
      <w:r w:rsidRPr="00382F2A">
        <w:rPr>
          <w:sz w:val="24"/>
          <w:szCs w:val="24"/>
        </w:rPr>
        <w:t>Secretary</w:t>
      </w:r>
      <w:r>
        <w:rPr>
          <w:sz w:val="24"/>
          <w:szCs w:val="24"/>
        </w:rPr>
        <w:t>,</w:t>
      </w:r>
      <w:r w:rsidRPr="00382F2A">
        <w:rPr>
          <w:sz w:val="24"/>
          <w:szCs w:val="24"/>
        </w:rPr>
        <w:t xml:space="preserve"> </w:t>
      </w:r>
      <w:r w:rsidRPr="00382F2A">
        <w:rPr>
          <w:sz w:val="24"/>
          <w:szCs w:val="24"/>
        </w:rPr>
        <w:t xml:space="preserve">UKWILPF </w:t>
      </w:r>
    </w:p>
    <w:sectPr w:rsidR="00382F2A" w:rsidRPr="00382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A2"/>
    <w:rsid w:val="000979C1"/>
    <w:rsid w:val="0013262D"/>
    <w:rsid w:val="00382F2A"/>
    <w:rsid w:val="00677C0D"/>
    <w:rsid w:val="007A6DA2"/>
    <w:rsid w:val="009C2AE9"/>
    <w:rsid w:val="00A30A9D"/>
    <w:rsid w:val="00AB7DDD"/>
    <w:rsid w:val="00B42465"/>
    <w:rsid w:val="00D741C3"/>
    <w:rsid w:val="00FE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CB802"/>
  <w15:chartTrackingRefBased/>
  <w15:docId w15:val="{D4CC114C-CC12-4470-B01A-76D02927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7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7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kwilpf.peac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Maki Kimura</cp:lastModifiedBy>
  <cp:revision>3</cp:revision>
  <dcterms:created xsi:type="dcterms:W3CDTF">2018-04-14T12:17:00Z</dcterms:created>
  <dcterms:modified xsi:type="dcterms:W3CDTF">2018-04-14T12:25:00Z</dcterms:modified>
</cp:coreProperties>
</file>